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3712" w14:textId="77777777" w:rsidR="00B61B60" w:rsidRDefault="00B61B60" w:rsidP="00B61B60">
      <w:pPr>
        <w:pStyle w:val="3"/>
        <w:rPr>
          <w:rFonts w:cs="Times New Roman"/>
        </w:rPr>
      </w:pPr>
      <w:r>
        <w:rPr>
          <w:rFonts w:cs="Times New Roman"/>
        </w:rPr>
        <w:t xml:space="preserve">Расчетный код </w:t>
      </w:r>
      <w:r>
        <w:rPr>
          <w:rFonts w:cs="Times New Roman"/>
          <w:lang w:val="en-US"/>
        </w:rPr>
        <w:t>SIMCO</w:t>
      </w:r>
    </w:p>
    <w:p w14:paraId="31A48701" w14:textId="77777777" w:rsidR="00B61B60" w:rsidRPr="00187F74" w:rsidRDefault="00B61B60" w:rsidP="00B61B60">
      <w:pPr>
        <w:pStyle w:val="a4"/>
        <w:jc w:val="center"/>
        <w:rPr>
          <w:rFonts w:ascii="Times New Roman" w:hAnsi="Times New Roman" w:cs="Times New Roman"/>
        </w:rPr>
      </w:pPr>
    </w:p>
    <w:p w14:paraId="0FDC068F" w14:textId="77777777" w:rsidR="00B61B60" w:rsidRPr="00187F74" w:rsidRDefault="00B61B60" w:rsidP="00B61B60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>
        <w:rPr>
          <w:rFonts w:ascii="Times New Roman" w:hAnsi="Times New Roman" w:cs="Times New Roman"/>
          <w:i/>
          <w:iCs/>
          <w:color w:val="auto"/>
        </w:rPr>
        <w:t xml:space="preserve">ООО ЭНИМЦ Моделирующие системы </w:t>
      </w:r>
      <w:r w:rsidRPr="00187F74">
        <w:rPr>
          <w:rFonts w:ascii="Times New Roman" w:hAnsi="Times New Roman" w:cs="Times New Roman"/>
          <w:i/>
          <w:iCs/>
        </w:rPr>
        <w:t>(</w:t>
      </w:r>
      <w:hyperlink r:id="rId5" w:history="1">
        <w:r w:rsidRPr="00C31C45">
          <w:rPr>
            <w:rStyle w:val="a3"/>
          </w:rPr>
          <w:t>http://www.ssl.obninsk.ru</w:t>
        </w:r>
      </w:hyperlink>
      <w:r>
        <w:t xml:space="preserve"> </w:t>
      </w:r>
      <w:r w:rsidRPr="00187F74">
        <w:rPr>
          <w:rFonts w:ascii="Times New Roman" w:hAnsi="Times New Roman" w:cs="Times New Roman"/>
          <w:i/>
          <w:iCs/>
        </w:rPr>
        <w:t>)</w:t>
      </w:r>
    </w:p>
    <w:p w14:paraId="06F46396" w14:textId="77777777" w:rsidR="00B61B60" w:rsidRPr="009E566A" w:rsidRDefault="00B61B60" w:rsidP="009E566A">
      <w:pPr>
        <w:ind w:firstLine="567"/>
      </w:pPr>
      <w:r w:rsidRPr="009E566A">
        <w:t xml:space="preserve">Расчетный код SIMCO моделирует </w:t>
      </w:r>
      <w:proofErr w:type="spellStart"/>
      <w:r w:rsidRPr="009E566A">
        <w:t>теплогидравлические</w:t>
      </w:r>
      <w:proofErr w:type="spellEnd"/>
      <w:r w:rsidRPr="009E566A">
        <w:t xml:space="preserve"> и физико-химических процессы в </w:t>
      </w:r>
      <w:proofErr w:type="spellStart"/>
      <w:r w:rsidRPr="009E566A">
        <w:t>контейнментах</w:t>
      </w:r>
      <w:proofErr w:type="spellEnd"/>
      <w:r w:rsidRPr="009E566A">
        <w:t xml:space="preserve"> (защитных оболочках) объектов атомной энергетики.</w:t>
      </w:r>
    </w:p>
    <w:p w14:paraId="689D177B" w14:textId="77777777" w:rsidR="00B61B60" w:rsidRPr="00187F74" w:rsidRDefault="00B61B60" w:rsidP="00B61B60">
      <w:pPr>
        <w:pStyle w:val="3"/>
      </w:pPr>
      <w:r w:rsidRPr="00187F74">
        <w:t xml:space="preserve">1. </w:t>
      </w:r>
      <w:r w:rsidRPr="006821B0">
        <w:t>Введение</w:t>
      </w:r>
    </w:p>
    <w:p w14:paraId="6D9AA70B" w14:textId="77777777" w:rsidR="00B61B60" w:rsidRPr="007640E3" w:rsidRDefault="00B61B60" w:rsidP="00B61B60">
      <w:pPr>
        <w:ind w:firstLine="567"/>
      </w:pPr>
      <w:r w:rsidRPr="007640E3">
        <w:t xml:space="preserve">Код SIMCO предназначен для расчета </w:t>
      </w:r>
      <w:proofErr w:type="spellStart"/>
      <w:r w:rsidRPr="007640E3">
        <w:t>теплогидравлические</w:t>
      </w:r>
      <w:proofErr w:type="spellEnd"/>
      <w:r w:rsidRPr="007640E3">
        <w:t xml:space="preserve"> и физико-химических параметров среды в объеме защитных оболочек (ЗО) для АЭС при различных сценариях аварийных процессов</w:t>
      </w:r>
    </w:p>
    <w:p w14:paraId="61073746" w14:textId="77777777" w:rsidR="00B61B60" w:rsidRPr="007640E3" w:rsidRDefault="00B61B60" w:rsidP="00B61B60">
      <w:pPr>
        <w:pStyle w:val="a4"/>
        <w:rPr>
          <w:rFonts w:ascii="Times New Roman" w:hAnsi="Times New Roman" w:cs="Times New Roman"/>
          <w:color w:val="auto"/>
        </w:rPr>
      </w:pPr>
    </w:p>
    <w:p w14:paraId="6CE05005" w14:textId="77777777" w:rsidR="00B61B60" w:rsidRPr="007640E3" w:rsidRDefault="00B61B60" w:rsidP="00B61B60">
      <w:pPr>
        <w:pStyle w:val="a4"/>
        <w:ind w:firstLine="567"/>
        <w:rPr>
          <w:rFonts w:ascii="Times New Roman" w:hAnsi="Times New Roman" w:cs="Times New Roman"/>
          <w:b/>
          <w:bCs/>
          <w:color w:val="auto"/>
        </w:rPr>
      </w:pPr>
      <w:r w:rsidRPr="007640E3">
        <w:rPr>
          <w:rFonts w:ascii="Times New Roman" w:hAnsi="Times New Roman" w:cs="Times New Roman"/>
          <w:b/>
          <w:bCs/>
          <w:color w:val="auto"/>
        </w:rPr>
        <w:t xml:space="preserve">Объем моделирования </w:t>
      </w:r>
    </w:p>
    <w:p w14:paraId="746AB69D" w14:textId="77777777" w:rsidR="00B61B60" w:rsidRPr="007640E3" w:rsidRDefault="00B61B60" w:rsidP="00B61B60">
      <w:pPr>
        <w:spacing w:before="100" w:beforeAutospacing="1" w:after="100" w:afterAutospacing="1"/>
        <w:ind w:firstLine="567"/>
      </w:pPr>
      <w:r w:rsidRPr="007640E3">
        <w:t>Моделирование проводится с использованием произвольной топологии контрольных объемов внутри ЗО.</w:t>
      </w:r>
    </w:p>
    <w:p w14:paraId="3CECAD55" w14:textId="77777777" w:rsidR="00B61B60" w:rsidRPr="007640E3" w:rsidRDefault="00B61B60" w:rsidP="00B61B60">
      <w:pPr>
        <w:spacing w:before="100" w:beforeAutospacing="1" w:after="100" w:afterAutospacing="1"/>
        <w:ind w:firstLine="567"/>
      </w:pPr>
      <w:r w:rsidRPr="007640E3">
        <w:t>Код обеспечивает расчет следующих основных величин:</w:t>
      </w:r>
    </w:p>
    <w:p w14:paraId="5EC258F0" w14:textId="77777777" w:rsidR="00B61B60" w:rsidRPr="007640E3" w:rsidRDefault="00B61B60" w:rsidP="00B61B60">
      <w:pPr>
        <w:numPr>
          <w:ilvl w:val="0"/>
          <w:numId w:val="1"/>
        </w:numPr>
        <w:spacing w:before="100" w:beforeAutospacing="1" w:after="100" w:afterAutospacing="1"/>
      </w:pPr>
      <w:r w:rsidRPr="007640E3">
        <w:t>изменение во времени температуры и давления газа в помещениях ЗО;</w:t>
      </w:r>
    </w:p>
    <w:p w14:paraId="60DADED4" w14:textId="77777777" w:rsidR="00B61B60" w:rsidRPr="007640E3" w:rsidRDefault="00B61B60" w:rsidP="00B61B60">
      <w:pPr>
        <w:numPr>
          <w:ilvl w:val="0"/>
          <w:numId w:val="1"/>
        </w:numPr>
        <w:spacing w:before="100" w:beforeAutospacing="1" w:after="100" w:afterAutospacing="1"/>
      </w:pPr>
      <w:r w:rsidRPr="007640E3">
        <w:t>нестационарное распределение температуры в стенах и оборудовании;</w:t>
      </w:r>
    </w:p>
    <w:p w14:paraId="47A35D95" w14:textId="77777777" w:rsidR="00B61B60" w:rsidRPr="007640E3" w:rsidRDefault="00B61B60" w:rsidP="00B61B60">
      <w:pPr>
        <w:numPr>
          <w:ilvl w:val="0"/>
          <w:numId w:val="1"/>
        </w:numPr>
        <w:spacing w:before="100" w:beforeAutospacing="1" w:after="100" w:afterAutospacing="1"/>
      </w:pPr>
      <w:r w:rsidRPr="007640E3">
        <w:t xml:space="preserve">изменение во времени плотности азота, кислорода, пара, водорода, гелия, двуокиси углерода, </w:t>
      </w:r>
      <w:proofErr w:type="spellStart"/>
      <w:r w:rsidRPr="007640E3">
        <w:t>моноокиси</w:t>
      </w:r>
      <w:proofErr w:type="spellEnd"/>
      <w:r w:rsidRPr="007640E3">
        <w:t xml:space="preserve"> углерода, произвольного инертного компонента и мелкодисперсной влаги в помещениях ЗО;</w:t>
      </w:r>
    </w:p>
    <w:p w14:paraId="6149EC8D" w14:textId="77777777" w:rsidR="00B61B60" w:rsidRPr="007640E3" w:rsidRDefault="00B61B60" w:rsidP="00B61B60">
      <w:pPr>
        <w:numPr>
          <w:ilvl w:val="0"/>
          <w:numId w:val="1"/>
        </w:numPr>
        <w:spacing w:before="100" w:beforeAutospacing="1" w:after="100" w:afterAutospacing="1"/>
      </w:pPr>
      <w:r w:rsidRPr="007640E3">
        <w:t>интенсивность конденсации пара и температура образующегося конденсата в каждом помещении ЗО;</w:t>
      </w:r>
    </w:p>
    <w:p w14:paraId="6C04CBBD" w14:textId="77777777" w:rsidR="00B61B60" w:rsidRPr="007640E3" w:rsidRDefault="00B61B60" w:rsidP="00B61B60">
      <w:pPr>
        <w:numPr>
          <w:ilvl w:val="0"/>
          <w:numId w:val="1"/>
        </w:numPr>
        <w:spacing w:before="100" w:beforeAutospacing="1" w:after="100" w:afterAutospacing="1"/>
      </w:pPr>
      <w:r w:rsidRPr="007640E3">
        <w:t>температура сливающейся в приямок воды;</w:t>
      </w:r>
    </w:p>
    <w:p w14:paraId="0F090ECB" w14:textId="77777777" w:rsidR="00B61B60" w:rsidRPr="007640E3" w:rsidRDefault="00B61B60" w:rsidP="00B61B60">
      <w:pPr>
        <w:numPr>
          <w:ilvl w:val="0"/>
          <w:numId w:val="1"/>
        </w:numPr>
        <w:spacing w:before="100" w:beforeAutospacing="1" w:after="100" w:afterAutospacing="1"/>
      </w:pPr>
      <w:r w:rsidRPr="007640E3">
        <w:t>расходы газовой смеси в проходках между помещениями.</w:t>
      </w:r>
    </w:p>
    <w:p w14:paraId="69894268" w14:textId="77777777" w:rsidR="00B61B60" w:rsidRPr="00163719" w:rsidRDefault="00B61B60" w:rsidP="00B61B60">
      <w:pPr>
        <w:pStyle w:val="3"/>
      </w:pPr>
      <w:r w:rsidRPr="00163719">
        <w:t>2. Требования к компьютеру и программному обеспечению</w:t>
      </w:r>
    </w:p>
    <w:p w14:paraId="51C5869E" w14:textId="77777777" w:rsidR="00B61B60" w:rsidRPr="00187F74" w:rsidRDefault="00B61B60" w:rsidP="00B61B60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14:paraId="21CA3863" w14:textId="77777777" w:rsidR="00B61B60" w:rsidRPr="00187F74" w:rsidRDefault="00B61B60" w:rsidP="00B61B60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14:paraId="65E1F166" w14:textId="77777777" w:rsidR="00B61B60" w:rsidRPr="00122639" w:rsidRDefault="00B61B60" w:rsidP="00B61B60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22639">
        <w:rPr>
          <w:color w:val="332E2D"/>
          <w:spacing w:val="2"/>
        </w:rPr>
        <w:t>-</w:t>
      </w:r>
      <w:r w:rsidRPr="00122639">
        <w:rPr>
          <w:color w:val="332E2D"/>
          <w:spacing w:val="2"/>
        </w:rPr>
        <w:tab/>
      </w:r>
      <w:r w:rsidRPr="00122639">
        <w:rPr>
          <w:spacing w:val="2"/>
        </w:rPr>
        <w:t>10 Мб свободного дискового пространства.</w:t>
      </w:r>
    </w:p>
    <w:p w14:paraId="27F6C22E" w14:textId="77777777" w:rsidR="00B61B60" w:rsidRPr="00122639" w:rsidRDefault="00B61B60" w:rsidP="00B61B60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22639">
        <w:rPr>
          <w:spacing w:val="2"/>
        </w:rPr>
        <w:t>-</w:t>
      </w:r>
      <w:r w:rsidRPr="00122639">
        <w:rPr>
          <w:spacing w:val="2"/>
        </w:rPr>
        <w:tab/>
        <w:t>Мышь Microsoft Mouse или совместимая.</w:t>
      </w:r>
    </w:p>
    <w:p w14:paraId="4084164F" w14:textId="77777777" w:rsidR="00B61B60" w:rsidRPr="00187F74" w:rsidRDefault="00B61B60" w:rsidP="00B61B60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14:paraId="2658A600" w14:textId="77777777" w:rsidR="00B61B60" w:rsidRPr="00187F74" w:rsidRDefault="00B61B60" w:rsidP="00B61B60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>Операционная система Windows и другое программное обеспечение</w:t>
      </w:r>
      <w:r w:rsidRPr="00187F74">
        <w:rPr>
          <w:color w:val="000000"/>
        </w:rPr>
        <w:t>:</w:t>
      </w:r>
    </w:p>
    <w:p w14:paraId="31E5048D" w14:textId="77777777" w:rsidR="00B61B60" w:rsidRPr="00187F74" w:rsidRDefault="00B61B60" w:rsidP="00B61B60">
      <w:pPr>
        <w:pStyle w:val="a5"/>
        <w:jc w:val="both"/>
        <w:rPr>
          <w:color w:val="332E2D"/>
          <w:spacing w:val="2"/>
          <w:szCs w:val="24"/>
        </w:rPr>
      </w:pPr>
    </w:p>
    <w:p w14:paraId="39EC51B1" w14:textId="77777777" w:rsidR="00B61B60" w:rsidRPr="002B47DD" w:rsidRDefault="00B61B60" w:rsidP="00B61B60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>3)</w:t>
      </w:r>
      <w:r>
        <w:rPr>
          <w:spacing w:val="2"/>
          <w:szCs w:val="24"/>
        </w:rPr>
        <w:t>,</w:t>
      </w:r>
      <w:r w:rsidRPr="00163719">
        <w:rPr>
          <w:spacing w:val="2"/>
          <w:szCs w:val="24"/>
        </w:rPr>
        <w:t xml:space="preserve"> </w:t>
      </w:r>
      <w:r w:rsidRPr="001918F2">
        <w:rPr>
          <w:spacing w:val="2"/>
          <w:szCs w:val="24"/>
          <w:lang w:val="en-US"/>
        </w:rPr>
        <w:t>Windows</w:t>
      </w:r>
      <w:r w:rsidRPr="001918F2">
        <w:rPr>
          <w:spacing w:val="2"/>
          <w:szCs w:val="24"/>
        </w:rPr>
        <w:t xml:space="preserve"> 7</w:t>
      </w:r>
      <w:r>
        <w:rPr>
          <w:spacing w:val="2"/>
          <w:szCs w:val="24"/>
        </w:rPr>
        <w:t xml:space="preserve">,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8,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10</w:t>
      </w:r>
      <w:r w:rsidRPr="001918F2">
        <w:rPr>
          <w:spacing w:val="2"/>
          <w:szCs w:val="24"/>
        </w:rPr>
        <w:t xml:space="preserve"> (с русскими региональными настройками).</w:t>
      </w:r>
      <w:r w:rsidRPr="002B47DD">
        <w:rPr>
          <w:spacing w:val="2"/>
          <w:szCs w:val="24"/>
        </w:rPr>
        <w:t xml:space="preserve"> </w:t>
      </w:r>
    </w:p>
    <w:p w14:paraId="3A06BD2E" w14:textId="77777777" w:rsidR="00B61B60" w:rsidRPr="00187F74" w:rsidRDefault="00B61B60" w:rsidP="00B61B60">
      <w:pPr>
        <w:pStyle w:val="3"/>
      </w:pPr>
      <w:r w:rsidRPr="00BB5B64">
        <w:t>3</w:t>
      </w:r>
      <w:r w:rsidRPr="00187F74">
        <w:t xml:space="preserve">. </w:t>
      </w:r>
      <w:r w:rsidRPr="00163719">
        <w:t>Установка</w:t>
      </w:r>
    </w:p>
    <w:p w14:paraId="2F946B4C" w14:textId="77777777" w:rsidR="00B61B60" w:rsidRPr="00187F74" w:rsidRDefault="00B61B60" w:rsidP="00B61B60">
      <w:pPr>
        <w:spacing w:before="100" w:beforeAutospacing="1" w:after="100" w:afterAutospacing="1"/>
        <w:ind w:firstLine="567"/>
        <w:rPr>
          <w:b/>
        </w:rPr>
      </w:pPr>
      <w:r w:rsidRPr="00187F74">
        <w:t xml:space="preserve">Для установки </w:t>
      </w:r>
      <w:r w:rsidRPr="009E566A">
        <w:t xml:space="preserve">программы код </w:t>
      </w:r>
      <w:r w:rsidRPr="009E566A">
        <w:rPr>
          <w:lang w:val="en-US"/>
        </w:rPr>
        <w:t>SIMCO</w:t>
      </w:r>
      <w:r w:rsidRPr="00187F74">
        <w:t xml:space="preserve"> на компьютер необходимо:</w:t>
      </w:r>
    </w:p>
    <w:p w14:paraId="6BE5176D" w14:textId="77777777" w:rsidR="00B61B60" w:rsidRPr="00CA4CDC" w:rsidRDefault="00B61B60" w:rsidP="00B61B60">
      <w:pPr>
        <w:pStyle w:val="a6"/>
        <w:numPr>
          <w:ilvl w:val="0"/>
          <w:numId w:val="2"/>
        </w:numPr>
        <w:spacing w:before="100" w:beforeAutospacing="1" w:after="100" w:afterAutospacing="1"/>
        <w:rPr>
          <w:b/>
        </w:rPr>
      </w:pPr>
      <w:r w:rsidRPr="00187F74">
        <w:t xml:space="preserve">Скопировать файл </w:t>
      </w:r>
      <w:r w:rsidRPr="006B648F">
        <w:t>cod_SIMCO_demo_version.zip</w:t>
      </w:r>
      <w:r w:rsidRPr="00187F74">
        <w:t xml:space="preserve"> на жесткий диск Вашего компьютера;</w:t>
      </w:r>
    </w:p>
    <w:p w14:paraId="4EC0A21D" w14:textId="2826B39B" w:rsidR="00B61B60" w:rsidRPr="009E566A" w:rsidRDefault="00B61B60" w:rsidP="00B61B60">
      <w:pPr>
        <w:pStyle w:val="a6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9E566A">
        <w:rPr>
          <w:bCs/>
        </w:rPr>
        <w:lastRenderedPageBreak/>
        <w:t>Распаковать файл в отдельную папке на жестком диске. Архив содержит 2 файла (</w:t>
      </w:r>
      <w:proofErr w:type="spellStart"/>
      <w:proofErr w:type="gramStart"/>
      <w:r w:rsidRPr="009E566A">
        <w:rPr>
          <w:bCs/>
        </w:rPr>
        <w:t>simco.input</w:t>
      </w:r>
      <w:proofErr w:type="spellEnd"/>
      <w:proofErr w:type="gramEnd"/>
      <w:r w:rsidRPr="009E566A">
        <w:rPr>
          <w:bCs/>
        </w:rPr>
        <w:t xml:space="preserve"> и simco_tr.exe).</w:t>
      </w:r>
    </w:p>
    <w:p w14:paraId="4F181391" w14:textId="77777777" w:rsidR="00B61B60" w:rsidRPr="00CA4CDC" w:rsidRDefault="00B61B60" w:rsidP="00B61B60">
      <w:pPr>
        <w:pStyle w:val="a6"/>
        <w:numPr>
          <w:ilvl w:val="0"/>
          <w:numId w:val="2"/>
        </w:numPr>
        <w:spacing w:before="100" w:beforeAutospacing="1" w:after="100" w:afterAutospacing="1"/>
        <w:rPr>
          <w:b/>
        </w:rPr>
      </w:pPr>
      <w:r w:rsidRPr="00187F74">
        <w:t xml:space="preserve">Запустить файл </w:t>
      </w:r>
      <w:hyperlink r:id="rId6" w:anchor="I0" w:history="1"/>
      <w:r w:rsidRPr="009422E3">
        <w:t>simco_tr.exe</w:t>
      </w:r>
      <w:r w:rsidRPr="00187F74">
        <w:t>.</w:t>
      </w:r>
    </w:p>
    <w:p w14:paraId="69B38421" w14:textId="77777777" w:rsidR="00B61B60" w:rsidRPr="001918F2" w:rsidRDefault="00B61B60" w:rsidP="00B61B60">
      <w:pPr>
        <w:pStyle w:val="3"/>
        <w:spacing w:before="100" w:beforeAutospacing="1" w:after="100" w:afterAutospacing="1"/>
      </w:pPr>
      <w:r>
        <w:rPr>
          <w:lang w:val="en-US"/>
        </w:rPr>
        <w:t>4</w:t>
      </w:r>
      <w:r w:rsidRPr="001918F2">
        <w:t>. Комплект поставки</w:t>
      </w:r>
    </w:p>
    <w:p w14:paraId="26E0D9C1" w14:textId="77777777" w:rsidR="00B61B60" w:rsidRPr="00866B0D" w:rsidRDefault="00B61B60" w:rsidP="00B61B60">
      <w:pPr>
        <w:pStyle w:val="a6"/>
        <w:numPr>
          <w:ilvl w:val="0"/>
          <w:numId w:val="3"/>
        </w:numPr>
      </w:pPr>
      <w:r w:rsidRPr="009422E3">
        <w:t>simco_tr.exe</w:t>
      </w:r>
      <w:r w:rsidRPr="00122639">
        <w:rPr>
          <w:b/>
        </w:rPr>
        <w:t xml:space="preserve"> </w:t>
      </w:r>
      <w:r w:rsidRPr="006821B0">
        <w:t>– расчетный файл</w:t>
      </w:r>
      <w:r w:rsidRPr="001918F2">
        <w:t>;</w:t>
      </w:r>
    </w:p>
    <w:p w14:paraId="1B0E8CF1" w14:textId="77777777" w:rsidR="00B61B60" w:rsidRDefault="00B61B60" w:rsidP="00B61B60">
      <w:pPr>
        <w:pStyle w:val="a6"/>
        <w:numPr>
          <w:ilvl w:val="0"/>
          <w:numId w:val="3"/>
        </w:numPr>
      </w:pPr>
      <w:proofErr w:type="spellStart"/>
      <w:proofErr w:type="gramStart"/>
      <w:r w:rsidRPr="009422E3">
        <w:t>simco.input</w:t>
      </w:r>
      <w:proofErr w:type="spellEnd"/>
      <w:proofErr w:type="gramEnd"/>
      <w:r w:rsidRPr="00122639">
        <w:rPr>
          <w:b/>
        </w:rPr>
        <w:t xml:space="preserve"> </w:t>
      </w:r>
      <w:r w:rsidRPr="006821B0">
        <w:t>– конфигурационный файл</w:t>
      </w:r>
      <w:r w:rsidRPr="001918F2">
        <w:t>;</w:t>
      </w:r>
    </w:p>
    <w:p w14:paraId="1841CC80" w14:textId="77777777" w:rsidR="00B61B60" w:rsidRDefault="00B61B60" w:rsidP="00B61B60">
      <w:pPr>
        <w:pStyle w:val="3"/>
      </w:pPr>
      <w:r>
        <w:t>5. Результаты вычислений</w:t>
      </w:r>
    </w:p>
    <w:p w14:paraId="2F4F00E6" w14:textId="77777777" w:rsidR="00B61B60" w:rsidRDefault="00B61B60" w:rsidP="00B61B60">
      <w:pPr>
        <w:pStyle w:val="a4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Во время выполнения в директории расположения программы создаются файлы с результатами. </w:t>
      </w:r>
    </w:p>
    <w:p w14:paraId="04E24C74" w14:textId="77777777" w:rsidR="00B61B60" w:rsidRPr="001918F2" w:rsidRDefault="00B61B60" w:rsidP="00B61B60">
      <w:pPr>
        <w:pStyle w:val="a4"/>
        <w:jc w:val="both"/>
        <w:rPr>
          <w:rFonts w:ascii="Times New Roman" w:hAnsi="Times New Roman" w:cs="Times New Roman"/>
          <w:color w:val="auto"/>
        </w:rPr>
      </w:pPr>
    </w:p>
    <w:p w14:paraId="0350C64D" w14:textId="77777777" w:rsidR="0002088B" w:rsidRDefault="0002088B"/>
    <w:sectPr w:rsidR="0002088B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00D3"/>
    <w:multiLevelType w:val="hybridMultilevel"/>
    <w:tmpl w:val="8C6E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EB1"/>
    <w:multiLevelType w:val="multilevel"/>
    <w:tmpl w:val="910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37207"/>
    <w:multiLevelType w:val="hybridMultilevel"/>
    <w:tmpl w:val="8A34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60209">
    <w:abstractNumId w:val="1"/>
  </w:num>
  <w:num w:numId="2" w16cid:durableId="918637955">
    <w:abstractNumId w:val="0"/>
  </w:num>
  <w:num w:numId="3" w16cid:durableId="137927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60"/>
    <w:rsid w:val="0002088B"/>
    <w:rsid w:val="002C2C61"/>
    <w:rsid w:val="009E566A"/>
    <w:rsid w:val="00AB6107"/>
    <w:rsid w:val="00B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A843"/>
  <w15:chartTrackingRefBased/>
  <w15:docId w15:val="{E691390E-7418-4D2A-BD67-B225E820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61B60"/>
    <w:pPr>
      <w:spacing w:before="240" w:after="240"/>
      <w:jc w:val="center"/>
      <w:outlineLvl w:val="2"/>
    </w:pPr>
    <w:rPr>
      <w:rFonts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1B60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styleId="a3">
    <w:name w:val="Hyperlink"/>
    <w:rsid w:val="00B61B60"/>
    <w:rPr>
      <w:color w:val="000080"/>
      <w:u w:val="single"/>
    </w:rPr>
  </w:style>
  <w:style w:type="paragraph" w:styleId="a4">
    <w:name w:val="Normal (Web)"/>
    <w:basedOn w:val="a"/>
    <w:uiPriority w:val="99"/>
    <w:rsid w:val="00B61B60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B61B60"/>
    <w:pPr>
      <w:ind w:firstLine="400"/>
    </w:pPr>
    <w:rPr>
      <w:szCs w:val="12"/>
    </w:rPr>
  </w:style>
  <w:style w:type="paragraph" w:styleId="a6">
    <w:name w:val="List Paragraph"/>
    <w:basedOn w:val="a"/>
    <w:uiPriority w:val="34"/>
    <w:qFormat/>
    <w:rsid w:val="00B6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5" Type="http://schemas.openxmlformats.org/officeDocument/2006/relationships/hyperlink" Target="http://www.ssl.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Расчетный код SIMCO</dc:title>
  <dc:subject/>
  <dc:creator>Александр Виноградов</dc:creator>
  <cp:keywords/>
  <dc:description/>
  <cp:lastModifiedBy>Александр Виноградов</cp:lastModifiedBy>
  <cp:revision>3</cp:revision>
  <dcterms:created xsi:type="dcterms:W3CDTF">2023-01-24T12:29:00Z</dcterms:created>
  <dcterms:modified xsi:type="dcterms:W3CDTF">2023-01-24T12:48:00Z</dcterms:modified>
</cp:coreProperties>
</file>